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Istituto Professionale di Stato per l’Industria e l’Artigianato</w:t>
      </w: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Via Mazzini, 2 - 89048 Siderno (RC)</w:t>
      </w: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:rsidR="009322A4" w:rsidRDefault="009322A4" w:rsidP="009322A4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Tel. 0964048034 fax 0964048033</w:t>
      </w:r>
    </w:p>
    <w:p w:rsidR="009322A4" w:rsidRDefault="005C5987" w:rsidP="009322A4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hyperlink r:id="rId5" w:history="1">
        <w:r w:rsidR="009322A4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ar-SA"/>
          </w:rPr>
          <w:t>www.ipsiasiderno.it</w:t>
        </w:r>
      </w:hyperlink>
    </w:p>
    <w:p w:rsidR="009322A4" w:rsidRDefault="009322A4" w:rsidP="009322A4">
      <w:pPr>
        <w:tabs>
          <w:tab w:val="left" w:pos="319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32"/>
          <w:szCs w:val="24"/>
          <w:lang w:eastAsia="ar-SA"/>
        </w:rPr>
        <w:t>mail: sede@ipsiasiderno.it</w:t>
      </w:r>
    </w:p>
    <w:p w:rsidR="009322A4" w:rsidRDefault="009322A4" w:rsidP="009322A4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PROGRAMMAZIONE</w:t>
      </w: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Anno Scolastico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2015/2016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Sezione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IPA1/A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Classe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QUARTA</w:t>
      </w: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Materia di insegnamento: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TECNOLOGIE DEI MATERIALI APPLICATE AI PROCESSI PRODUTTIVI</w:t>
      </w:r>
    </w:p>
    <w:p w:rsidR="009322A4" w:rsidRPr="00EF431E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Libro di testo: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Tecnolo</w:t>
      </w:r>
      <w:r w:rsidR="005C59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gia e Merceologia Tessile vol. 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, autore: Cosetta Grana, editrice San Marco. </w:t>
      </w: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Docente: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Prof.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GARREFFA Francesco   </w:t>
      </w:r>
    </w:p>
    <w:p w:rsidR="009322A4" w:rsidRDefault="009322A4" w:rsidP="009322A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Le fibre tessili, fibre naturali animali: la lana, seta;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Fibre naturali vegetali: cotone, il lino, la canapa, fibre vegetali minori;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Fibre tecnologiche;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Fibre artificiali: viscosa, cupro, lyocell, modal, acetato, triacetato, fibra alginica, e altre fibre artificiali;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Fibre sintetiche: poliammide o nylon, poliestere, acrilica.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Fibre di origine minerale: vetro, ceramica, fibre di carbonio. Tessuti misti e nuove frontiere delle fibre tecnologiche.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Filati: definizioni, composizioni e filatura. Titolo dei filati: sistemi di titolazione diretto e indiretto. Filati cucirini, caratteristiche e finissaggi dei cucirini di cotone.</w:t>
      </w:r>
    </w:p>
    <w:p w:rsidR="009322A4" w:rsidRDefault="009322A4" w:rsidP="009322A4">
      <w:pPr>
        <w:pStyle w:val="Paragrafoelenco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Analisi sui filati. </w:t>
      </w: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</w:t>
      </w: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22A4" w:rsidRDefault="009322A4" w:rsidP="009322A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Il Docente</w:t>
      </w:r>
    </w:p>
    <w:p w:rsidR="009322A4" w:rsidRDefault="009322A4" w:rsidP="009322A4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Garreffa Francesco</w:t>
      </w:r>
    </w:p>
    <w:p w:rsidR="003A1E76" w:rsidRDefault="003A1E76"/>
    <w:sectPr w:rsidR="003A1E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281B70"/>
    <w:multiLevelType w:val="hybridMultilevel"/>
    <w:tmpl w:val="958A54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68"/>
    <w:rsid w:val="003A1E76"/>
    <w:rsid w:val="003F7A68"/>
    <w:rsid w:val="005C5987"/>
    <w:rsid w:val="0093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E2C05-BC77-4DDC-8BD3-8ED98ADF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22A4"/>
    <w:pPr>
      <w:spacing w:line="252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9322A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32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psiasiderno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4</cp:revision>
  <dcterms:created xsi:type="dcterms:W3CDTF">2016-06-07T18:41:00Z</dcterms:created>
  <dcterms:modified xsi:type="dcterms:W3CDTF">2016-06-08T20:01:00Z</dcterms:modified>
</cp:coreProperties>
</file>