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C2E82" w:rsidRPr="0043249F" w:rsidRDefault="0043249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3249F">
        <w:rPr>
          <w:rFonts w:ascii="Times New Roman" w:hAnsi="Times New Roman" w:cs="Times New Roman"/>
          <w:sz w:val="28"/>
          <w:szCs w:val="28"/>
        </w:rPr>
        <w:t>Programma svolto di storia classe IV D</w:t>
      </w:r>
    </w:p>
    <w:p w:rsidR="0043249F" w:rsidRPr="0043249F" w:rsidRDefault="0043249F">
      <w:pPr>
        <w:rPr>
          <w:rFonts w:ascii="Times New Roman" w:hAnsi="Times New Roman" w:cs="Times New Roman"/>
          <w:sz w:val="28"/>
          <w:szCs w:val="28"/>
        </w:rPr>
      </w:pPr>
    </w:p>
    <w:p w:rsidR="0043249F" w:rsidRPr="0043249F" w:rsidRDefault="0043249F">
      <w:pPr>
        <w:rPr>
          <w:rFonts w:ascii="Times New Roman" w:hAnsi="Times New Roman" w:cs="Times New Roman"/>
          <w:sz w:val="28"/>
          <w:szCs w:val="28"/>
        </w:rPr>
      </w:pPr>
      <w:r w:rsidRPr="0043249F">
        <w:rPr>
          <w:rFonts w:ascii="Times New Roman" w:hAnsi="Times New Roman" w:cs="Times New Roman"/>
          <w:sz w:val="28"/>
          <w:szCs w:val="28"/>
        </w:rPr>
        <w:t>Le guerre di successione in Europa;</w:t>
      </w:r>
    </w:p>
    <w:p w:rsidR="0043249F" w:rsidRPr="0043249F" w:rsidRDefault="0043249F">
      <w:pPr>
        <w:rPr>
          <w:rFonts w:ascii="Times New Roman" w:hAnsi="Times New Roman" w:cs="Times New Roman"/>
          <w:sz w:val="28"/>
          <w:szCs w:val="28"/>
        </w:rPr>
      </w:pPr>
      <w:r w:rsidRPr="0043249F">
        <w:rPr>
          <w:rFonts w:ascii="Times New Roman" w:hAnsi="Times New Roman" w:cs="Times New Roman"/>
          <w:sz w:val="28"/>
          <w:szCs w:val="28"/>
        </w:rPr>
        <w:t>L’età dell’Illuminismo in Europa e in Italia;</w:t>
      </w:r>
    </w:p>
    <w:p w:rsidR="0043249F" w:rsidRDefault="0043249F">
      <w:pPr>
        <w:rPr>
          <w:rFonts w:ascii="Times New Roman" w:hAnsi="Times New Roman" w:cs="Times New Roman"/>
          <w:sz w:val="28"/>
          <w:szCs w:val="28"/>
        </w:rPr>
      </w:pPr>
      <w:r w:rsidRPr="0043249F">
        <w:rPr>
          <w:rFonts w:ascii="Times New Roman" w:hAnsi="Times New Roman" w:cs="Times New Roman"/>
          <w:sz w:val="28"/>
          <w:szCs w:val="28"/>
        </w:rPr>
        <w:t>L’Età delle Rivoluzioni:</w:t>
      </w:r>
    </w:p>
    <w:p w:rsidR="0043249F" w:rsidRPr="0043249F" w:rsidRDefault="004324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 Rivoluzione Industriale( lo sviluppo dei settori tessile e siderurgico, il nuovo paesaggio industriale).</w:t>
      </w:r>
    </w:p>
    <w:p w:rsidR="0043249F" w:rsidRPr="0043249F" w:rsidRDefault="0043249F">
      <w:pPr>
        <w:rPr>
          <w:rFonts w:ascii="Times New Roman" w:hAnsi="Times New Roman" w:cs="Times New Roman"/>
          <w:sz w:val="28"/>
          <w:szCs w:val="28"/>
        </w:rPr>
      </w:pPr>
    </w:p>
    <w:p w:rsidR="0043249F" w:rsidRPr="0043249F" w:rsidRDefault="0043249F">
      <w:pPr>
        <w:rPr>
          <w:rFonts w:ascii="Times New Roman" w:hAnsi="Times New Roman" w:cs="Times New Roman"/>
          <w:sz w:val="28"/>
          <w:szCs w:val="28"/>
        </w:rPr>
      </w:pPr>
    </w:p>
    <w:p w:rsidR="0043249F" w:rsidRPr="0043249F" w:rsidRDefault="0043249F">
      <w:pPr>
        <w:rPr>
          <w:rFonts w:ascii="Times New Roman" w:hAnsi="Times New Roman" w:cs="Times New Roman"/>
          <w:sz w:val="28"/>
          <w:szCs w:val="28"/>
        </w:rPr>
      </w:pPr>
    </w:p>
    <w:p w:rsidR="0043249F" w:rsidRPr="0043249F" w:rsidRDefault="0043249F">
      <w:pPr>
        <w:rPr>
          <w:rFonts w:ascii="Times New Roman" w:hAnsi="Times New Roman" w:cs="Times New Roman"/>
          <w:sz w:val="28"/>
          <w:szCs w:val="28"/>
        </w:rPr>
      </w:pPr>
      <w:r w:rsidRPr="0043249F">
        <w:rPr>
          <w:rFonts w:ascii="Times New Roman" w:hAnsi="Times New Roman" w:cs="Times New Roman"/>
          <w:sz w:val="28"/>
          <w:szCs w:val="28"/>
        </w:rPr>
        <w:t>Siderno, 9/06/2020</w:t>
      </w:r>
    </w:p>
    <w:p w:rsidR="0043249F" w:rsidRPr="0043249F" w:rsidRDefault="0043249F" w:rsidP="0043249F">
      <w:pPr>
        <w:jc w:val="right"/>
        <w:rPr>
          <w:rFonts w:ascii="Times New Roman" w:hAnsi="Times New Roman" w:cs="Times New Roman"/>
          <w:sz w:val="28"/>
          <w:szCs w:val="28"/>
        </w:rPr>
      </w:pPr>
      <w:r w:rsidRPr="0043249F">
        <w:rPr>
          <w:rFonts w:ascii="Times New Roman" w:hAnsi="Times New Roman" w:cs="Times New Roman"/>
          <w:sz w:val="28"/>
          <w:szCs w:val="28"/>
        </w:rPr>
        <w:t xml:space="preserve">La docente </w:t>
      </w:r>
    </w:p>
    <w:p w:rsidR="0043249F" w:rsidRPr="0043249F" w:rsidRDefault="0043249F" w:rsidP="0043249F">
      <w:pPr>
        <w:jc w:val="right"/>
        <w:rPr>
          <w:rFonts w:ascii="Times New Roman" w:hAnsi="Times New Roman" w:cs="Times New Roman"/>
          <w:sz w:val="28"/>
          <w:szCs w:val="28"/>
        </w:rPr>
      </w:pPr>
      <w:r w:rsidRPr="0043249F">
        <w:rPr>
          <w:rFonts w:ascii="Times New Roman" w:hAnsi="Times New Roman" w:cs="Times New Roman"/>
          <w:sz w:val="28"/>
          <w:szCs w:val="28"/>
        </w:rPr>
        <w:t>Carmela Zumbo</w:t>
      </w:r>
    </w:p>
    <w:sectPr w:rsidR="0043249F" w:rsidRPr="0043249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49F"/>
    <w:rsid w:val="001357A4"/>
    <w:rsid w:val="001C2E82"/>
    <w:rsid w:val="00432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39381C-28C4-4C2F-8D5D-9647E9D59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Zumbo</dc:creator>
  <cp:keywords/>
  <dc:description/>
  <cp:lastModifiedBy>asus</cp:lastModifiedBy>
  <cp:revision>2</cp:revision>
  <dcterms:created xsi:type="dcterms:W3CDTF">2020-06-09T10:54:00Z</dcterms:created>
  <dcterms:modified xsi:type="dcterms:W3CDTF">2020-06-09T10:54:00Z</dcterms:modified>
</cp:coreProperties>
</file>