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DA62F" w14:textId="77777777" w:rsidR="00CB4223" w:rsidRPr="00226685" w:rsidRDefault="00CB4223" w:rsidP="00CB4223">
      <w:pPr>
        <w:jc w:val="center"/>
        <w:rPr>
          <w:b/>
        </w:rPr>
      </w:pPr>
      <w:r w:rsidRPr="00226685">
        <w:rPr>
          <w:b/>
        </w:rPr>
        <w:t xml:space="preserve">Programma di INGLESE   </w:t>
      </w:r>
    </w:p>
    <w:p w14:paraId="7FAD2E1D" w14:textId="77777777" w:rsidR="00CB4223" w:rsidRDefault="00CB4223" w:rsidP="00CB4223">
      <w:pPr>
        <w:jc w:val="center"/>
      </w:pPr>
      <w:r>
        <w:t>Svolto nella classe VF</w:t>
      </w:r>
    </w:p>
    <w:p w14:paraId="31CF14F5" w14:textId="0EF05ABE" w:rsidR="00CB4223" w:rsidRDefault="00CB4223" w:rsidP="00CB4223">
      <w:pPr>
        <w:jc w:val="center"/>
      </w:pPr>
      <w:r>
        <w:t>anno scolastico 2019/ 2020</w:t>
      </w:r>
    </w:p>
    <w:p w14:paraId="35D5E9BD" w14:textId="77777777" w:rsidR="00667536" w:rsidRDefault="00667536" w:rsidP="00CB4223">
      <w:pPr>
        <w:jc w:val="center"/>
      </w:pPr>
    </w:p>
    <w:p w14:paraId="7063CFBF" w14:textId="77777777" w:rsidR="00CB4223" w:rsidRDefault="00CB4223" w:rsidP="00CB4223">
      <w:pPr>
        <w:jc w:val="center"/>
      </w:pPr>
    </w:p>
    <w:p w14:paraId="4025BCEF" w14:textId="77777777" w:rsidR="00CB4223" w:rsidRDefault="00CB4223" w:rsidP="00CB4223">
      <w:pPr>
        <w:jc w:val="center"/>
      </w:pPr>
    </w:p>
    <w:p w14:paraId="02CE020E" w14:textId="77777777" w:rsidR="00CB4223" w:rsidRDefault="00CB4223" w:rsidP="00CB4223">
      <w:pPr>
        <w:jc w:val="center"/>
      </w:pPr>
    </w:p>
    <w:p w14:paraId="343195C6" w14:textId="2C319F83" w:rsidR="00CB4223" w:rsidRDefault="00CB4223" w:rsidP="00CB4223">
      <w:r w:rsidRPr="00226685">
        <w:rPr>
          <w:b/>
        </w:rPr>
        <w:t>TESTI ADOPERATI</w:t>
      </w:r>
      <w:r w:rsidRPr="00F6551A">
        <w:rPr>
          <w:b/>
          <w:bCs/>
        </w:rPr>
        <w:t xml:space="preserve">: </w:t>
      </w:r>
      <w:r>
        <w:t>V. Radini- “</w:t>
      </w:r>
      <w:proofErr w:type="spellStart"/>
      <w:r>
        <w:t>Dental</w:t>
      </w:r>
      <w:proofErr w:type="spellEnd"/>
      <w:r>
        <w:t xml:space="preserve"> </w:t>
      </w:r>
      <w:proofErr w:type="spellStart"/>
      <w:r>
        <w:t>Topics</w:t>
      </w:r>
      <w:proofErr w:type="spellEnd"/>
      <w:r>
        <w:t>”- HOEPLI</w:t>
      </w:r>
    </w:p>
    <w:p w14:paraId="06C13F7B" w14:textId="6F6119B3" w:rsidR="00105271" w:rsidRDefault="00105271" w:rsidP="00CB4223">
      <w:r>
        <w:t xml:space="preserve">                                       </w:t>
      </w:r>
      <w:r w:rsidR="00604DD8">
        <w:t xml:space="preserve">M. </w:t>
      </w:r>
      <w:proofErr w:type="spellStart"/>
      <w:r w:rsidR="00604DD8">
        <w:t>Bartram</w:t>
      </w:r>
      <w:proofErr w:type="spellEnd"/>
      <w:r w:rsidR="00604DD8">
        <w:t xml:space="preserve">- </w:t>
      </w:r>
      <w:r w:rsidR="00E64200">
        <w:t>R. Walton-</w:t>
      </w:r>
      <w:r>
        <w:t xml:space="preserve">  “Venture 2” - OUP</w:t>
      </w:r>
    </w:p>
    <w:p w14:paraId="6D4B99BB" w14:textId="77777777" w:rsidR="00CB4223" w:rsidRDefault="00CB4223" w:rsidP="00CB4223"/>
    <w:p w14:paraId="085592BF" w14:textId="12747592" w:rsidR="00CB4223" w:rsidRDefault="00CB4223" w:rsidP="00CB4223">
      <w:pPr>
        <w:rPr>
          <w:lang w:val="en-US"/>
        </w:rPr>
      </w:pPr>
      <w:r w:rsidRPr="00F6551A">
        <w:rPr>
          <w:b/>
          <w:bCs/>
          <w:lang w:val="en-US"/>
        </w:rPr>
        <w:t>MATERIALI ADOPERATI: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Riviste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Materiale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ricerche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Internet,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Diagrammi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Mappe</w:t>
      </w:r>
      <w:proofErr w:type="spellEnd"/>
      <w:r w:rsidR="00E95184">
        <w:rPr>
          <w:lang w:val="en-US"/>
        </w:rPr>
        <w:t xml:space="preserve">, </w:t>
      </w:r>
      <w:proofErr w:type="spellStart"/>
      <w:r w:rsidR="00E95184">
        <w:rPr>
          <w:lang w:val="en-US"/>
        </w:rPr>
        <w:t>Immagini</w:t>
      </w:r>
      <w:proofErr w:type="spellEnd"/>
      <w:r w:rsidR="003321EC">
        <w:rPr>
          <w:lang w:val="en-US"/>
        </w:rPr>
        <w:t>,</w:t>
      </w:r>
      <w:r w:rsidR="008135AD">
        <w:rPr>
          <w:lang w:val="en-US"/>
        </w:rPr>
        <w:t xml:space="preserve"> </w:t>
      </w:r>
      <w:r w:rsidR="003321EC">
        <w:rPr>
          <w:lang w:val="en-US"/>
        </w:rPr>
        <w:t>Video.</w:t>
      </w:r>
    </w:p>
    <w:p w14:paraId="55EB6DF2" w14:textId="77777777" w:rsidR="00CB4223" w:rsidRPr="00BF1CD2" w:rsidRDefault="00CB4223" w:rsidP="00CB4223">
      <w:pPr>
        <w:rPr>
          <w:lang w:val="en-US"/>
        </w:rPr>
      </w:pPr>
    </w:p>
    <w:p w14:paraId="43E5BE79" w14:textId="77777777" w:rsidR="00CB4223" w:rsidRPr="006C6C0C" w:rsidRDefault="00CB4223" w:rsidP="00CB4223">
      <w:pPr>
        <w:jc w:val="center"/>
        <w:rPr>
          <w:lang w:val="en-US"/>
        </w:rPr>
      </w:pPr>
    </w:p>
    <w:p w14:paraId="5FC8EE77" w14:textId="77777777" w:rsidR="00CB4223" w:rsidRDefault="00CB4223" w:rsidP="00CB4223">
      <w:r w:rsidRPr="00EB5A0A">
        <w:rPr>
          <w:b/>
        </w:rPr>
        <w:t>MODULE 0:</w:t>
      </w:r>
      <w:r>
        <w:t xml:space="preserve"> Ripetizione del programma svolto l'anno precedente</w:t>
      </w:r>
    </w:p>
    <w:p w14:paraId="3A712226" w14:textId="77777777" w:rsidR="00CB4223" w:rsidRDefault="00CB4223" w:rsidP="00CB4223">
      <w:pPr>
        <w:jc w:val="center"/>
      </w:pPr>
    </w:p>
    <w:p w14:paraId="76BCD045" w14:textId="43EBA6B7" w:rsidR="00CB4223" w:rsidRDefault="00CB4223" w:rsidP="00CB4223">
      <w:pPr>
        <w:rPr>
          <w:lang w:val="en-US"/>
        </w:rPr>
      </w:pPr>
      <w:r w:rsidRPr="006C6C0C">
        <w:rPr>
          <w:lang w:val="en-US"/>
        </w:rPr>
        <w:t>Dental Classifications</w:t>
      </w:r>
    </w:p>
    <w:p w14:paraId="4267A3E8" w14:textId="09E000B2" w:rsidR="002A2366" w:rsidRDefault="002A2366" w:rsidP="00CB4223">
      <w:pPr>
        <w:rPr>
          <w:lang w:val="en-US"/>
        </w:rPr>
      </w:pPr>
      <w:r>
        <w:rPr>
          <w:lang w:val="en-US"/>
        </w:rPr>
        <w:t>Kennedy’s classification</w:t>
      </w:r>
    </w:p>
    <w:p w14:paraId="718751FA" w14:textId="07369DE3" w:rsidR="002A2366" w:rsidRDefault="002A2366" w:rsidP="00CB4223">
      <w:pPr>
        <w:rPr>
          <w:lang w:val="en-US"/>
        </w:rPr>
      </w:pPr>
      <w:r>
        <w:rPr>
          <w:lang w:val="en-US"/>
        </w:rPr>
        <w:t>Angle’s classification</w:t>
      </w:r>
    </w:p>
    <w:p w14:paraId="5553D219" w14:textId="45833D36" w:rsidR="002A2366" w:rsidRDefault="002A2366" w:rsidP="00CB4223">
      <w:pPr>
        <w:rPr>
          <w:lang w:val="en-US"/>
        </w:rPr>
      </w:pPr>
      <w:r>
        <w:rPr>
          <w:lang w:val="en-US"/>
        </w:rPr>
        <w:t>Ackerman’s classification</w:t>
      </w:r>
    </w:p>
    <w:p w14:paraId="56D01403" w14:textId="5E706E7C" w:rsidR="002A2366" w:rsidRDefault="002A2366" w:rsidP="00CB4223">
      <w:pPr>
        <w:rPr>
          <w:lang w:val="en-US"/>
        </w:rPr>
      </w:pPr>
      <w:r>
        <w:rPr>
          <w:lang w:val="en-US"/>
        </w:rPr>
        <w:t>Black’s classification</w:t>
      </w:r>
    </w:p>
    <w:p w14:paraId="448ECD0B" w14:textId="77777777" w:rsidR="00CB4223" w:rsidRDefault="00CB4223" w:rsidP="00CB4223">
      <w:pPr>
        <w:rPr>
          <w:lang w:val="en-US"/>
        </w:rPr>
      </w:pPr>
      <w:r>
        <w:rPr>
          <w:lang w:val="en-US"/>
        </w:rPr>
        <w:t>The Tooth</w:t>
      </w:r>
      <w:r w:rsidRPr="00490B4E">
        <w:rPr>
          <w:lang w:val="en-US"/>
        </w:rPr>
        <w:t xml:space="preserve"> </w:t>
      </w:r>
    </w:p>
    <w:p w14:paraId="0E91BE16" w14:textId="77777777" w:rsidR="00CB4223" w:rsidRPr="00490B4E" w:rsidRDefault="00CB4223" w:rsidP="00CB4223">
      <w:pPr>
        <w:rPr>
          <w:lang w:val="en-US"/>
        </w:rPr>
      </w:pPr>
      <w:r w:rsidRPr="00490B4E">
        <w:rPr>
          <w:lang w:val="en-US"/>
        </w:rPr>
        <w:t xml:space="preserve">                                          </w:t>
      </w:r>
    </w:p>
    <w:p w14:paraId="08361A01" w14:textId="77777777" w:rsidR="00CB4223" w:rsidRPr="00490B4E" w:rsidRDefault="00CB4223" w:rsidP="00CB4223">
      <w:pPr>
        <w:rPr>
          <w:lang w:val="en-US"/>
        </w:rPr>
      </w:pPr>
    </w:p>
    <w:p w14:paraId="1E903AD5" w14:textId="5844110E" w:rsidR="00CB4223" w:rsidRPr="008101EA" w:rsidRDefault="00CB4223" w:rsidP="00CB4223">
      <w:pPr>
        <w:rPr>
          <w:b/>
          <w:lang w:val="en-US"/>
        </w:rPr>
      </w:pPr>
      <w:r w:rsidRPr="00A3389E">
        <w:rPr>
          <w:b/>
          <w:lang w:val="en-US"/>
        </w:rPr>
        <w:t>MODULE 1</w:t>
      </w:r>
      <w:r w:rsidRPr="005C62B3">
        <w:rPr>
          <w:lang w:val="en-US"/>
        </w:rPr>
        <w:t xml:space="preserve">: </w:t>
      </w:r>
      <w:r w:rsidRPr="008101EA">
        <w:rPr>
          <w:b/>
          <w:lang w:val="en-US"/>
        </w:rPr>
        <w:t>GNATOLOGY AND SCIENCE OF DENTAL MATERIALS</w:t>
      </w:r>
    </w:p>
    <w:p w14:paraId="1E2DC623" w14:textId="77777777" w:rsidR="00CB4223" w:rsidRPr="005C62B3" w:rsidRDefault="00CB4223" w:rsidP="00CB4223">
      <w:pPr>
        <w:rPr>
          <w:lang w:val="en-US"/>
        </w:rPr>
      </w:pPr>
    </w:p>
    <w:p w14:paraId="1118BB4A" w14:textId="77777777" w:rsidR="00CB4223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Prosthetic Resins</w:t>
      </w:r>
      <w:r>
        <w:rPr>
          <w:lang w:val="en-US"/>
        </w:rPr>
        <w:t>: Polymerization. Heat-cured, cold-cured and light-cured resins.</w:t>
      </w:r>
    </w:p>
    <w:p w14:paraId="7CD5BD2D" w14:textId="26FF1CD2" w:rsidR="00CB4223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Dental Metals</w:t>
      </w:r>
      <w:r w:rsidR="0082552F">
        <w:rPr>
          <w:lang w:val="en-US"/>
        </w:rPr>
        <w:t>: Noble, common and rare metals; light and heavy metals.</w:t>
      </w:r>
    </w:p>
    <w:p w14:paraId="0132997E" w14:textId="58EEA6B5" w:rsidR="0082552F" w:rsidRDefault="0082552F" w:rsidP="00CB4223">
      <w:pPr>
        <w:rPr>
          <w:lang w:val="en-US"/>
        </w:rPr>
      </w:pPr>
      <w:r w:rsidRPr="00667536">
        <w:rPr>
          <w:b/>
          <w:bCs/>
          <w:lang w:val="en-US"/>
        </w:rPr>
        <w:t>Gold</w:t>
      </w:r>
      <w:r>
        <w:rPr>
          <w:lang w:val="en-US"/>
        </w:rPr>
        <w:t>: Properties; Advantages and disadvantages</w:t>
      </w:r>
    </w:p>
    <w:p w14:paraId="2EC76980" w14:textId="71795E4F" w:rsidR="00CB4223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Dental Alloys</w:t>
      </w:r>
      <w:r>
        <w:rPr>
          <w:lang w:val="en-US"/>
        </w:rPr>
        <w:t xml:space="preserve">: Gold alloys and </w:t>
      </w:r>
      <w:proofErr w:type="spellStart"/>
      <w:r>
        <w:rPr>
          <w:lang w:val="en-US"/>
        </w:rPr>
        <w:t>Stellite</w:t>
      </w:r>
      <w:proofErr w:type="spellEnd"/>
      <w:r>
        <w:rPr>
          <w:lang w:val="en-US"/>
        </w:rPr>
        <w:t xml:space="preserve"> alloys; Precious, non-precious, and semiprecious alloys.</w:t>
      </w:r>
    </w:p>
    <w:p w14:paraId="33271A9C" w14:textId="77777777" w:rsidR="00CB4223" w:rsidRDefault="00CB4223" w:rsidP="00CB4223">
      <w:pPr>
        <w:rPr>
          <w:lang w:val="en-US"/>
        </w:rPr>
      </w:pPr>
      <w:r>
        <w:rPr>
          <w:lang w:val="en-US"/>
        </w:rPr>
        <w:t xml:space="preserve"> </w:t>
      </w:r>
    </w:p>
    <w:p w14:paraId="4235F884" w14:textId="644F0D8C" w:rsidR="00CB4223" w:rsidRPr="00164A26" w:rsidRDefault="00CB4223" w:rsidP="00CB4223">
      <w:pPr>
        <w:rPr>
          <w:lang w:val="en-US"/>
        </w:rPr>
      </w:pPr>
    </w:p>
    <w:p w14:paraId="2077E5D5" w14:textId="36EE765D" w:rsidR="00CB4223" w:rsidRDefault="00CB4223" w:rsidP="00CB4223">
      <w:pPr>
        <w:rPr>
          <w:lang w:val="en-US"/>
        </w:rPr>
      </w:pPr>
      <w:r w:rsidRPr="0096315D">
        <w:rPr>
          <w:b/>
          <w:bCs/>
          <w:lang w:val="en-US"/>
        </w:rPr>
        <w:t>Grammar</w:t>
      </w:r>
      <w:r w:rsidR="00C4247A" w:rsidRPr="0096315D">
        <w:rPr>
          <w:b/>
          <w:bCs/>
          <w:lang w:val="en-US"/>
        </w:rPr>
        <w:t xml:space="preserve"> </w:t>
      </w:r>
      <w:r w:rsidR="00110384" w:rsidRPr="0096315D">
        <w:rPr>
          <w:b/>
          <w:bCs/>
          <w:lang w:val="en-US"/>
        </w:rPr>
        <w:t>Topics</w:t>
      </w:r>
      <w:r>
        <w:rPr>
          <w:lang w:val="en-US"/>
        </w:rPr>
        <w:t>: ZERO CONDITIONAL</w:t>
      </w:r>
    </w:p>
    <w:p w14:paraId="32B8CF55" w14:textId="520CDC9E" w:rsidR="00CB4223" w:rsidRDefault="00CB4223" w:rsidP="00CB4223">
      <w:pPr>
        <w:rPr>
          <w:lang w:val="en-US"/>
        </w:rPr>
      </w:pPr>
      <w:r>
        <w:rPr>
          <w:lang w:val="en-US"/>
        </w:rPr>
        <w:t xml:space="preserve">                </w:t>
      </w:r>
      <w:r w:rsidR="00C4247A">
        <w:rPr>
          <w:lang w:val="en-US"/>
        </w:rPr>
        <w:t xml:space="preserve">            </w:t>
      </w:r>
      <w:r w:rsidR="009D442D">
        <w:rPr>
          <w:lang w:val="en-US"/>
        </w:rPr>
        <w:t xml:space="preserve"> </w:t>
      </w:r>
      <w:r w:rsidR="0096315D">
        <w:rPr>
          <w:lang w:val="en-US"/>
        </w:rPr>
        <w:t xml:space="preserve">  </w:t>
      </w:r>
      <w:r>
        <w:rPr>
          <w:lang w:val="en-US"/>
        </w:rPr>
        <w:t xml:space="preserve"> FIRST CONDITIONAL</w:t>
      </w:r>
    </w:p>
    <w:p w14:paraId="76F6B722" w14:textId="744B2169" w:rsidR="00CB4223" w:rsidRPr="007A7336" w:rsidRDefault="00CB4223" w:rsidP="00CB4223">
      <w:pPr>
        <w:rPr>
          <w:lang w:val="en-US"/>
        </w:rPr>
      </w:pPr>
      <w:r>
        <w:rPr>
          <w:lang w:val="en-US"/>
        </w:rPr>
        <w:t xml:space="preserve">                 </w:t>
      </w:r>
      <w:r w:rsidR="00C4247A">
        <w:rPr>
          <w:lang w:val="en-US"/>
        </w:rPr>
        <w:t xml:space="preserve">            </w:t>
      </w:r>
      <w:r w:rsidR="0096315D">
        <w:rPr>
          <w:lang w:val="en-US"/>
        </w:rPr>
        <w:t xml:space="preserve">  </w:t>
      </w:r>
      <w:r w:rsidR="00C4247A">
        <w:rPr>
          <w:lang w:val="en-US"/>
        </w:rPr>
        <w:t xml:space="preserve"> </w:t>
      </w:r>
      <w:r>
        <w:rPr>
          <w:lang w:val="en-US"/>
        </w:rPr>
        <w:t>USE OF WILL</w:t>
      </w:r>
      <w:r w:rsidR="0085652E">
        <w:rPr>
          <w:lang w:val="en-US"/>
        </w:rPr>
        <w:t>/MIGHT</w:t>
      </w:r>
    </w:p>
    <w:p w14:paraId="71DC8996" w14:textId="77777777" w:rsidR="00CB4223" w:rsidRPr="007A7336" w:rsidRDefault="00CB4223" w:rsidP="00CB4223">
      <w:pPr>
        <w:rPr>
          <w:lang w:val="en-US"/>
        </w:rPr>
      </w:pPr>
      <w:r>
        <w:rPr>
          <w:lang w:val="en-US"/>
        </w:rPr>
        <w:t xml:space="preserve">                      </w:t>
      </w:r>
    </w:p>
    <w:p w14:paraId="3497319C" w14:textId="77777777" w:rsidR="00CB4223" w:rsidRPr="007A7336" w:rsidRDefault="00CB4223" w:rsidP="00CB4223">
      <w:pPr>
        <w:jc w:val="center"/>
        <w:rPr>
          <w:lang w:val="en-US"/>
        </w:rPr>
      </w:pPr>
    </w:p>
    <w:p w14:paraId="2756F9BA" w14:textId="77777777" w:rsidR="00CB4223" w:rsidRPr="007A7336" w:rsidRDefault="00CB4223" w:rsidP="00CB4223">
      <w:pPr>
        <w:rPr>
          <w:lang w:val="en-US"/>
        </w:rPr>
      </w:pPr>
    </w:p>
    <w:p w14:paraId="4EB7160F" w14:textId="77777777" w:rsidR="00CB4223" w:rsidRPr="00C25C4C" w:rsidRDefault="00CB4223" w:rsidP="00CB4223">
      <w:pPr>
        <w:rPr>
          <w:b/>
          <w:lang w:val="en-US"/>
        </w:rPr>
      </w:pPr>
      <w:r w:rsidRPr="006C6C0C">
        <w:rPr>
          <w:b/>
          <w:lang w:val="en-US"/>
        </w:rPr>
        <w:t>MODULE 2</w:t>
      </w:r>
      <w:r w:rsidRPr="00C25C4C">
        <w:rPr>
          <w:b/>
          <w:lang w:val="en-US"/>
        </w:rPr>
        <w:t>: IMPLANTOLOGY</w:t>
      </w:r>
      <w:r>
        <w:rPr>
          <w:b/>
          <w:lang w:val="en-US"/>
        </w:rPr>
        <w:t xml:space="preserve"> AND PROSTHODONTICS</w:t>
      </w:r>
    </w:p>
    <w:p w14:paraId="60D60DD8" w14:textId="77777777" w:rsidR="00CB4223" w:rsidRPr="00C25C4C" w:rsidRDefault="00CB4223" w:rsidP="00CB4223">
      <w:pPr>
        <w:rPr>
          <w:b/>
          <w:lang w:val="en-US"/>
        </w:rPr>
      </w:pPr>
    </w:p>
    <w:p w14:paraId="0EDE13DA" w14:textId="4325B3CB" w:rsidR="00CB4223" w:rsidRPr="00A62D92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Titanium</w:t>
      </w:r>
      <w:r w:rsidRPr="00A62D92">
        <w:rPr>
          <w:lang w:val="en-US"/>
        </w:rPr>
        <w:t xml:space="preserve">: Advantages and Disadvantages. </w:t>
      </w:r>
    </w:p>
    <w:p w14:paraId="78AC59C0" w14:textId="2B8994DD" w:rsidR="00CB4223" w:rsidRPr="00D57FCA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Zirconium</w:t>
      </w:r>
      <w:r w:rsidR="006D3420">
        <w:rPr>
          <w:lang w:val="en-US"/>
        </w:rPr>
        <w:t>: properties.</w:t>
      </w:r>
    </w:p>
    <w:p w14:paraId="06FC0680" w14:textId="5BE4224D" w:rsidR="00CB4223" w:rsidRDefault="00CB4223" w:rsidP="00CB4223">
      <w:pPr>
        <w:rPr>
          <w:lang w:val="en-US"/>
        </w:rPr>
      </w:pPr>
      <w:r w:rsidRPr="00D57FCA">
        <w:rPr>
          <w:lang w:val="en-US"/>
        </w:rPr>
        <w:t>Titanium, Zirconium and their alloys</w:t>
      </w:r>
      <w:r w:rsidR="006D3420">
        <w:rPr>
          <w:lang w:val="en-US"/>
        </w:rPr>
        <w:t>: main properties.</w:t>
      </w:r>
    </w:p>
    <w:p w14:paraId="0D9217C6" w14:textId="207A7084" w:rsidR="00CB4223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Dental Implants</w:t>
      </w:r>
      <w:r w:rsidR="003234A0">
        <w:rPr>
          <w:lang w:val="en-US"/>
        </w:rPr>
        <w:t>.</w:t>
      </w:r>
    </w:p>
    <w:p w14:paraId="32FBF5C8" w14:textId="0710D5D2" w:rsidR="003234A0" w:rsidRDefault="00CB4223" w:rsidP="00CB4223">
      <w:pPr>
        <w:rPr>
          <w:lang w:val="en-US"/>
        </w:rPr>
      </w:pPr>
      <w:r w:rsidRPr="00667536">
        <w:rPr>
          <w:b/>
          <w:bCs/>
          <w:lang w:val="en-US"/>
        </w:rPr>
        <w:t>Alloplastic and Biological Implants</w:t>
      </w:r>
      <w:r w:rsidR="003234A0">
        <w:rPr>
          <w:lang w:val="en-US"/>
        </w:rPr>
        <w:t>.</w:t>
      </w:r>
    </w:p>
    <w:p w14:paraId="2BE79CCD" w14:textId="77777777" w:rsidR="003234A0" w:rsidRDefault="003234A0" w:rsidP="00CB4223">
      <w:pPr>
        <w:rPr>
          <w:lang w:val="en-US"/>
        </w:rPr>
      </w:pPr>
    </w:p>
    <w:p w14:paraId="38A6AE0B" w14:textId="3FB58D56" w:rsidR="00CB4223" w:rsidRPr="00D57FCA" w:rsidRDefault="00CB4223" w:rsidP="00CB4223">
      <w:pPr>
        <w:rPr>
          <w:lang w:val="en-US"/>
        </w:rPr>
      </w:pPr>
      <w:r w:rsidRPr="00D57FCA">
        <w:rPr>
          <w:lang w:val="en-US"/>
        </w:rPr>
        <w:t xml:space="preserve">    </w:t>
      </w:r>
    </w:p>
    <w:p w14:paraId="16986E2E" w14:textId="1ED9F47E" w:rsidR="00CB4223" w:rsidRDefault="00CB4223" w:rsidP="00CB4223">
      <w:pPr>
        <w:rPr>
          <w:lang w:val="en-US"/>
        </w:rPr>
      </w:pPr>
      <w:r w:rsidRPr="0096315D">
        <w:rPr>
          <w:b/>
          <w:bCs/>
          <w:lang w:val="en-US"/>
        </w:rPr>
        <w:t>Grammar</w:t>
      </w:r>
      <w:r w:rsidR="00A33E8A" w:rsidRPr="0096315D">
        <w:rPr>
          <w:b/>
          <w:bCs/>
          <w:lang w:val="en-US"/>
        </w:rPr>
        <w:t xml:space="preserve"> Topics</w:t>
      </w:r>
      <w:r w:rsidRPr="0096315D">
        <w:rPr>
          <w:b/>
          <w:bCs/>
          <w:lang w:val="en-US"/>
        </w:rPr>
        <w:t>:</w:t>
      </w:r>
      <w:r>
        <w:rPr>
          <w:lang w:val="en-US"/>
        </w:rPr>
        <w:t xml:space="preserve"> SECOND CONDITIONAL</w:t>
      </w:r>
    </w:p>
    <w:p w14:paraId="51A34E7D" w14:textId="61F99352" w:rsidR="00CB4223" w:rsidRDefault="00CB4223" w:rsidP="00CB4223">
      <w:pPr>
        <w:rPr>
          <w:lang w:val="en-US"/>
        </w:rPr>
      </w:pPr>
      <w:r>
        <w:rPr>
          <w:lang w:val="en-US"/>
        </w:rPr>
        <w:t xml:space="preserve">                 </w:t>
      </w:r>
      <w:r w:rsidR="00A33E8A">
        <w:rPr>
          <w:lang w:val="en-US"/>
        </w:rPr>
        <w:t xml:space="preserve">           </w:t>
      </w:r>
      <w:r w:rsidR="0096315D">
        <w:rPr>
          <w:lang w:val="en-US"/>
        </w:rPr>
        <w:t xml:space="preserve"> </w:t>
      </w:r>
      <w:r w:rsidR="00A151FF">
        <w:rPr>
          <w:lang w:val="en-US"/>
        </w:rPr>
        <w:t xml:space="preserve"> </w:t>
      </w:r>
      <w:r w:rsidR="0096315D">
        <w:rPr>
          <w:lang w:val="en-US"/>
        </w:rPr>
        <w:t xml:space="preserve">  </w:t>
      </w:r>
      <w:r>
        <w:rPr>
          <w:lang w:val="en-US"/>
        </w:rPr>
        <w:t>Uses of would + base form</w:t>
      </w:r>
    </w:p>
    <w:p w14:paraId="3E95ABE6" w14:textId="77777777" w:rsidR="00667536" w:rsidRPr="00164A26" w:rsidRDefault="00667536" w:rsidP="00CB4223">
      <w:pPr>
        <w:rPr>
          <w:lang w:val="en-US"/>
        </w:rPr>
      </w:pPr>
    </w:p>
    <w:p w14:paraId="0106F226" w14:textId="77777777" w:rsidR="00CB4223" w:rsidRPr="00164A26" w:rsidRDefault="00CB4223" w:rsidP="00CB4223">
      <w:pPr>
        <w:rPr>
          <w:lang w:val="en-US"/>
        </w:rPr>
      </w:pPr>
    </w:p>
    <w:p w14:paraId="02843C07" w14:textId="77777777" w:rsidR="00CB4223" w:rsidRPr="00164A26" w:rsidRDefault="00CB4223" w:rsidP="00CB4223">
      <w:pPr>
        <w:rPr>
          <w:lang w:val="en-US"/>
        </w:rPr>
      </w:pPr>
    </w:p>
    <w:p w14:paraId="25FF9011" w14:textId="77777777" w:rsidR="00CB4223" w:rsidRPr="00530BA7" w:rsidRDefault="00CB4223" w:rsidP="00CB4223">
      <w:pPr>
        <w:rPr>
          <w:b/>
          <w:lang w:val="en-US"/>
        </w:rPr>
      </w:pPr>
      <w:r w:rsidRPr="00B303F1">
        <w:rPr>
          <w:b/>
          <w:lang w:val="en-US"/>
        </w:rPr>
        <w:t>MODULE 3</w:t>
      </w:r>
      <w:r w:rsidRPr="00530BA7">
        <w:rPr>
          <w:b/>
          <w:lang w:val="en-US"/>
        </w:rPr>
        <w:t>:  SCIENCE OF DENTAL MATERIALS</w:t>
      </w:r>
      <w:r>
        <w:rPr>
          <w:b/>
          <w:lang w:val="en-US"/>
        </w:rPr>
        <w:t xml:space="preserve"> AND GNATOLOGY</w:t>
      </w:r>
    </w:p>
    <w:p w14:paraId="5846B201" w14:textId="77777777" w:rsidR="00CB4223" w:rsidRPr="00DB43CC" w:rsidRDefault="00CB4223" w:rsidP="00CB4223"/>
    <w:p w14:paraId="2B27A90B" w14:textId="77777777" w:rsidR="00CB4223" w:rsidRDefault="00CB4223" w:rsidP="00CB4223">
      <w:pPr>
        <w:rPr>
          <w:lang w:val="en-US"/>
        </w:rPr>
      </w:pPr>
      <w:r w:rsidRPr="006412B2">
        <w:rPr>
          <w:b/>
          <w:bCs/>
          <w:lang w:val="en-US"/>
        </w:rPr>
        <w:t>Impression Materials</w:t>
      </w:r>
      <w:r>
        <w:rPr>
          <w:lang w:val="en-US"/>
        </w:rPr>
        <w:t>: Rigid Impression Materials and Elastic Impression Materials</w:t>
      </w:r>
    </w:p>
    <w:p w14:paraId="2B8CD088" w14:textId="77777777" w:rsidR="00CB4223" w:rsidRDefault="00CB4223" w:rsidP="00CB4223">
      <w:pPr>
        <w:rPr>
          <w:lang w:val="en-US"/>
        </w:rPr>
      </w:pPr>
      <w:r>
        <w:rPr>
          <w:lang w:val="en-US"/>
        </w:rPr>
        <w:t>Natural and Artificial Elastic Impression Materials</w:t>
      </w:r>
    </w:p>
    <w:p w14:paraId="2287CEAC" w14:textId="4FD49D77" w:rsidR="00CB4223" w:rsidRDefault="006412B2" w:rsidP="00CB4223">
      <w:pPr>
        <w:rPr>
          <w:lang w:val="en-US"/>
        </w:rPr>
      </w:pPr>
      <w:r w:rsidRPr="006E5FCF">
        <w:rPr>
          <w:b/>
          <w:bCs/>
          <w:lang w:val="en-US"/>
        </w:rPr>
        <w:t>The Properties of the Materials</w:t>
      </w:r>
      <w:r>
        <w:rPr>
          <w:lang w:val="en-US"/>
        </w:rPr>
        <w:t>: General and Specific.</w:t>
      </w:r>
    </w:p>
    <w:p w14:paraId="2AA9BE24" w14:textId="16731129" w:rsidR="006E5FCF" w:rsidRDefault="006E5FCF" w:rsidP="00CB4223">
      <w:pPr>
        <w:rPr>
          <w:lang w:val="en-US"/>
        </w:rPr>
      </w:pPr>
      <w:r>
        <w:rPr>
          <w:lang w:val="en-US"/>
        </w:rPr>
        <w:t>Definitions of the most important physical, chemical, mechanical and technological properties.</w:t>
      </w:r>
    </w:p>
    <w:p w14:paraId="05DED70B" w14:textId="77777777" w:rsidR="006412B2" w:rsidRPr="00DB43CC" w:rsidRDefault="006412B2" w:rsidP="00CB4223"/>
    <w:p w14:paraId="4F1065B0" w14:textId="77777777" w:rsidR="00CB4223" w:rsidRDefault="00CB4223" w:rsidP="00CB4223">
      <w:pPr>
        <w:rPr>
          <w:lang w:val="en-US"/>
        </w:rPr>
      </w:pPr>
      <w:r>
        <w:rPr>
          <w:lang w:val="en-US"/>
        </w:rPr>
        <w:t>Grammar:     THIRD CONDITIONAL</w:t>
      </w:r>
    </w:p>
    <w:p w14:paraId="4319FC89" w14:textId="77B8D7F6" w:rsidR="00CB4223" w:rsidRDefault="00CB4223" w:rsidP="00CB4223">
      <w:pPr>
        <w:rPr>
          <w:lang w:val="en-US"/>
        </w:rPr>
      </w:pPr>
      <w:r>
        <w:rPr>
          <w:lang w:val="en-US"/>
        </w:rPr>
        <w:t xml:space="preserve">                      The Past Perfect Tense</w:t>
      </w:r>
    </w:p>
    <w:p w14:paraId="0941EB63" w14:textId="491E3E58" w:rsidR="00846ACD" w:rsidRDefault="00846ACD" w:rsidP="00CB4223">
      <w:pPr>
        <w:rPr>
          <w:lang w:val="en-US"/>
        </w:rPr>
      </w:pPr>
      <w:r>
        <w:rPr>
          <w:lang w:val="en-US"/>
        </w:rPr>
        <w:t xml:space="preserve">                      Use of </w:t>
      </w:r>
      <w:proofErr w:type="spellStart"/>
      <w:r>
        <w:rPr>
          <w:lang w:val="en-US"/>
        </w:rPr>
        <w:t>would+have+past</w:t>
      </w:r>
      <w:proofErr w:type="spellEnd"/>
      <w:r>
        <w:rPr>
          <w:lang w:val="en-US"/>
        </w:rPr>
        <w:t xml:space="preserve"> participle.</w:t>
      </w:r>
    </w:p>
    <w:p w14:paraId="56F9E750" w14:textId="77777777" w:rsidR="00CB4223" w:rsidRDefault="00CB4223" w:rsidP="00CB4223">
      <w:pPr>
        <w:rPr>
          <w:lang w:val="en-US"/>
        </w:rPr>
      </w:pPr>
      <w:r>
        <w:rPr>
          <w:lang w:val="en-US"/>
        </w:rPr>
        <w:t xml:space="preserve">                       </w:t>
      </w:r>
    </w:p>
    <w:p w14:paraId="6451791E" w14:textId="77777777" w:rsidR="00CB4223" w:rsidRPr="00CF7230" w:rsidRDefault="00CB4223" w:rsidP="00CB4223">
      <w:pPr>
        <w:rPr>
          <w:lang w:val="en-US"/>
        </w:rPr>
      </w:pPr>
    </w:p>
    <w:p w14:paraId="24A05622" w14:textId="77777777" w:rsidR="00CB4223" w:rsidRPr="00CF7230" w:rsidRDefault="00CB4223" w:rsidP="00CB4223">
      <w:pPr>
        <w:rPr>
          <w:lang w:val="en-US"/>
        </w:rPr>
      </w:pPr>
    </w:p>
    <w:p w14:paraId="36150ED9" w14:textId="77777777" w:rsidR="00CB4223" w:rsidRPr="00CF7230" w:rsidRDefault="00CB4223" w:rsidP="00CB4223">
      <w:pPr>
        <w:rPr>
          <w:lang w:val="en-US"/>
        </w:rPr>
      </w:pPr>
    </w:p>
    <w:p w14:paraId="60E77305" w14:textId="77777777" w:rsidR="00CB4223" w:rsidRPr="00CF7230" w:rsidRDefault="00CB4223" w:rsidP="00CB4223">
      <w:pPr>
        <w:rPr>
          <w:lang w:val="en-US"/>
        </w:rPr>
      </w:pPr>
    </w:p>
    <w:p w14:paraId="2A347F01" w14:textId="77777777" w:rsidR="00CB4223" w:rsidRPr="00CF7230" w:rsidRDefault="00CB4223" w:rsidP="00CB4223">
      <w:pPr>
        <w:rPr>
          <w:lang w:val="en-US"/>
        </w:rPr>
      </w:pPr>
    </w:p>
    <w:p w14:paraId="3AF90A54" w14:textId="77777777" w:rsidR="00CB4223" w:rsidRPr="00761166" w:rsidRDefault="00CB4223" w:rsidP="00CB4223">
      <w:r>
        <w:t>Siderno, 8/06/2020</w:t>
      </w:r>
      <w:r w:rsidRPr="00761166">
        <w:t xml:space="preserve">                                                                                   La docente</w:t>
      </w:r>
    </w:p>
    <w:p w14:paraId="7F0DFE7F" w14:textId="77777777" w:rsidR="00CB4223" w:rsidRPr="00761166" w:rsidRDefault="00CB4223" w:rsidP="00CB4223">
      <w:r w:rsidRPr="00761166">
        <w:t xml:space="preserve">                                                                                                             </w:t>
      </w:r>
      <w:r>
        <w:t xml:space="preserve">   </w:t>
      </w:r>
      <w:r w:rsidRPr="00761166">
        <w:t xml:space="preserve">  Angela Rega</w:t>
      </w:r>
    </w:p>
    <w:p w14:paraId="26F638E4" w14:textId="77777777" w:rsidR="00CB4223" w:rsidRDefault="00CB4223"/>
    <w:sectPr w:rsidR="00CB42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436CA"/>
    <w:multiLevelType w:val="hybridMultilevel"/>
    <w:tmpl w:val="6F602E36"/>
    <w:lvl w:ilvl="0" w:tplc="BB6E24AE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23"/>
    <w:rsid w:val="000306F7"/>
    <w:rsid w:val="00094EC9"/>
    <w:rsid w:val="00105271"/>
    <w:rsid w:val="00110384"/>
    <w:rsid w:val="002A2366"/>
    <w:rsid w:val="003234A0"/>
    <w:rsid w:val="003321EC"/>
    <w:rsid w:val="00604DD8"/>
    <w:rsid w:val="006412B2"/>
    <w:rsid w:val="00667536"/>
    <w:rsid w:val="006D3420"/>
    <w:rsid w:val="006E5FCF"/>
    <w:rsid w:val="008135AD"/>
    <w:rsid w:val="0082552F"/>
    <w:rsid w:val="00846ACD"/>
    <w:rsid w:val="0085652E"/>
    <w:rsid w:val="00925754"/>
    <w:rsid w:val="0096315D"/>
    <w:rsid w:val="009D442D"/>
    <w:rsid w:val="00A151FF"/>
    <w:rsid w:val="00A33E8A"/>
    <w:rsid w:val="00B372CD"/>
    <w:rsid w:val="00B50FD0"/>
    <w:rsid w:val="00C4247A"/>
    <w:rsid w:val="00C574C3"/>
    <w:rsid w:val="00CB4223"/>
    <w:rsid w:val="00D41663"/>
    <w:rsid w:val="00D80C8A"/>
    <w:rsid w:val="00E2231B"/>
    <w:rsid w:val="00E64200"/>
    <w:rsid w:val="00E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32BF"/>
  <w15:chartTrackingRefBased/>
  <w15:docId w15:val="{83624138-85C3-4154-AA3C-8E3DB734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Gugliotta</dc:creator>
  <cp:keywords/>
  <dc:description/>
  <cp:lastModifiedBy>Giuseppe Gugliotta</cp:lastModifiedBy>
  <cp:revision>35</cp:revision>
  <dcterms:created xsi:type="dcterms:W3CDTF">2020-06-07T17:36:00Z</dcterms:created>
  <dcterms:modified xsi:type="dcterms:W3CDTF">2020-06-07T18:50:00Z</dcterms:modified>
</cp:coreProperties>
</file>